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97B89" w14:textId="799A82F1" w:rsidR="0070494D" w:rsidRPr="00FB653A" w:rsidRDefault="0070494D" w:rsidP="0070494D">
      <w:pPr>
        <w:spacing w:before="120" w:line="240" w:lineRule="auto"/>
        <w:rPr>
          <w:rFonts w:cs="Arial"/>
          <w:b/>
          <w:bCs/>
          <w:caps/>
          <w:szCs w:val="22"/>
        </w:rPr>
      </w:pPr>
      <w:r w:rsidRPr="00FB653A">
        <w:rPr>
          <w:rFonts w:cs="Arial"/>
          <w:b/>
          <w:bCs/>
          <w:caps/>
          <w:szCs w:val="22"/>
        </w:rPr>
        <w:t>Anlage D.</w:t>
      </w:r>
      <w:r w:rsidR="006E6164" w:rsidRPr="00FB653A">
        <w:rPr>
          <w:rFonts w:cs="Arial"/>
          <w:b/>
          <w:bCs/>
          <w:caps/>
          <w:szCs w:val="22"/>
        </w:rPr>
        <w:t>03</w:t>
      </w:r>
      <w:r w:rsidR="00FB653A" w:rsidRPr="00FB653A">
        <w:rPr>
          <w:rFonts w:cs="Arial"/>
          <w:b/>
          <w:bCs/>
          <w:caps/>
          <w:szCs w:val="22"/>
        </w:rPr>
        <w:t>f</w:t>
      </w:r>
    </w:p>
    <w:p w14:paraId="6A16E1C1" w14:textId="70DED72D" w:rsidR="00817983" w:rsidRPr="00FB653A" w:rsidRDefault="00817983" w:rsidP="0070494D">
      <w:pPr>
        <w:rPr>
          <w:rFonts w:cs="Arial"/>
        </w:rPr>
      </w:pPr>
    </w:p>
    <w:p w14:paraId="5E66B530" w14:textId="77777777" w:rsidR="00FB653A" w:rsidRPr="00FB653A" w:rsidRDefault="00FB653A" w:rsidP="00FB653A">
      <w:pPr>
        <w:pStyle w:val="Titel"/>
        <w:rPr>
          <w:rFonts w:ascii="Arial" w:hAnsi="Arial" w:cs="Arial"/>
          <w:sz w:val="26"/>
          <w:szCs w:val="26"/>
        </w:rPr>
      </w:pPr>
      <w:r w:rsidRPr="00FB653A">
        <w:rPr>
          <w:rFonts w:ascii="Arial" w:hAnsi="Arial" w:cs="Arial"/>
          <w:sz w:val="26"/>
          <w:szCs w:val="26"/>
        </w:rPr>
        <w:t>Welche personenbezogenen Daten werden verarbeitet?</w:t>
      </w:r>
    </w:p>
    <w:p w14:paraId="2541E0F5" w14:textId="77777777" w:rsidR="00FB653A" w:rsidRPr="00FB653A" w:rsidRDefault="00FB653A" w:rsidP="00FB653A">
      <w:pPr>
        <w:rPr>
          <w:rFonts w:cs="Arial"/>
        </w:rPr>
      </w:pPr>
      <w:r w:rsidRPr="00FB653A">
        <w:rPr>
          <w:rFonts w:cs="Arial"/>
        </w:rPr>
        <w:t>Bitte kreuzen Sie an, welche Datenkategorien in Verbindung zur Personengruppe verarbeitet/genutzt werden!</w:t>
      </w:r>
    </w:p>
    <w:tbl>
      <w:tblPr>
        <w:tblW w:w="13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4"/>
        <w:gridCol w:w="1039"/>
        <w:gridCol w:w="1039"/>
        <w:gridCol w:w="1183"/>
        <w:gridCol w:w="955"/>
        <w:gridCol w:w="1038"/>
        <w:gridCol w:w="1038"/>
        <w:gridCol w:w="1038"/>
        <w:gridCol w:w="1038"/>
        <w:gridCol w:w="1038"/>
        <w:gridCol w:w="1038"/>
        <w:gridCol w:w="1428"/>
      </w:tblGrid>
      <w:tr w:rsidR="00FB653A" w:rsidRPr="00FB653A" w14:paraId="56363D97" w14:textId="77777777" w:rsidTr="00FB653A">
        <w:trPr>
          <w:trHeight w:val="416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EDC5" w14:textId="77777777" w:rsidR="00FB653A" w:rsidRPr="00FB653A" w:rsidRDefault="00FB653A" w:rsidP="00410995">
            <w:pPr>
              <w:spacing w:line="240" w:lineRule="auto"/>
              <w:rPr>
                <w:rFonts w:cs="Arial"/>
                <w:b/>
                <w:color w:val="000000"/>
                <w:u w:val="single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A318571" w14:textId="77777777" w:rsidR="00FB653A" w:rsidRPr="00FB653A" w:rsidRDefault="00FB653A" w:rsidP="00410995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Versicherte/ Privatkunden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38D92907" w14:textId="77777777" w:rsidR="00FB653A" w:rsidRPr="00FB653A" w:rsidRDefault="00FB653A" w:rsidP="00410995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Betreute (Auftragsgeschäft)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E07B75F" w14:textId="77777777" w:rsidR="00FB653A" w:rsidRPr="00FB653A" w:rsidRDefault="00FB653A" w:rsidP="00410995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Betreuer/Bevollmächtigte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0912C2CF" w14:textId="77777777" w:rsidR="00FB653A" w:rsidRPr="00FB653A" w:rsidRDefault="00FB653A" w:rsidP="00410995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Interessenten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FC82617" w14:textId="77777777" w:rsidR="00FB653A" w:rsidRPr="00FB653A" w:rsidRDefault="00FB653A" w:rsidP="00410995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 xml:space="preserve">Teilnehmer </w:t>
            </w:r>
            <w:r w:rsidRPr="00FB653A">
              <w:rPr>
                <w:rFonts w:cs="Arial"/>
                <w:color w:val="000000"/>
              </w:rPr>
              <w:br/>
              <w:t>an Aktion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C69FE3F" w14:textId="77777777" w:rsidR="00FB653A" w:rsidRPr="00FB653A" w:rsidRDefault="00FB653A" w:rsidP="00410995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sonstige natürliche Personen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94B9212" w14:textId="77777777" w:rsidR="00FB653A" w:rsidRPr="00FB653A" w:rsidRDefault="00FB653A" w:rsidP="00410995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Vertreter von Geschäftspartnern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32FBEEA" w14:textId="77777777" w:rsidR="00FB653A" w:rsidRPr="00FB653A" w:rsidRDefault="00FB653A" w:rsidP="00410995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Leistungserbringer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39BBF2F2" w14:textId="77777777" w:rsidR="00FB653A" w:rsidRPr="00FB653A" w:rsidRDefault="00FB653A" w:rsidP="00410995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Gremienmitglieder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A6402E1" w14:textId="77777777" w:rsidR="00FB653A" w:rsidRPr="00FB653A" w:rsidRDefault="00FB653A" w:rsidP="00410995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Firmenkunden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9CF7130" w14:textId="77777777" w:rsidR="00FB653A" w:rsidRPr="00FB653A" w:rsidRDefault="00FB653A" w:rsidP="00410995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AOK-Beschäftigte</w:t>
            </w:r>
          </w:p>
        </w:tc>
      </w:tr>
      <w:tr w:rsidR="00FB653A" w:rsidRPr="00FB653A" w14:paraId="00D4AB38" w14:textId="77777777" w:rsidTr="00FB653A">
        <w:trPr>
          <w:trHeight w:val="416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79E5AD0F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 xml:space="preserve">Stammdaten </w:t>
            </w:r>
          </w:p>
        </w:tc>
        <w:sdt>
          <w:sdtPr>
            <w:rPr>
              <w:rFonts w:cs="Arial"/>
              <w:color w:val="000000"/>
              <w:sz w:val="28"/>
              <w:szCs w:val="28"/>
            </w:rPr>
            <w:id w:val="131912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B2D052B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1240991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92C320B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710948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F88875D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157323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3BE03E8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216591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BA89E58" w14:textId="782A93AD" w:rsidR="00FB653A" w:rsidRPr="00FB653A" w:rsidRDefault="00D0052F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1902255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ECF5F40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617596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485E673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903912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FE6BF90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718818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24FE5D5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4715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E30F338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521852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6EF9931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B653A" w:rsidRPr="00FB653A" w14:paraId="743FA08F" w14:textId="77777777" w:rsidTr="00FB653A">
        <w:trPr>
          <w:trHeight w:val="416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79B94294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Identitätsdaten</w:t>
            </w:r>
          </w:p>
        </w:tc>
        <w:sdt>
          <w:sdtPr>
            <w:rPr>
              <w:rFonts w:cs="Arial"/>
              <w:color w:val="000000"/>
              <w:sz w:val="28"/>
              <w:szCs w:val="28"/>
            </w:rPr>
            <w:id w:val="810443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33C33A8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54391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7969E34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761273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840197D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561781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E1EC021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02189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CBD853D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761069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DAD2111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324578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5DA73F3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5161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89F04E6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1033459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78BBA4E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779226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6771881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5844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1F3E25C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B653A" w:rsidRPr="00FB653A" w14:paraId="7BE9DFB5" w14:textId="77777777" w:rsidTr="00FB653A">
        <w:trPr>
          <w:trHeight w:val="416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7FF968B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Finanzidentifikations-</w:t>
            </w:r>
          </w:p>
          <w:p w14:paraId="333F316E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daten</w:t>
            </w:r>
          </w:p>
        </w:tc>
        <w:sdt>
          <w:sdtPr>
            <w:rPr>
              <w:rFonts w:cs="Arial"/>
              <w:color w:val="000000"/>
              <w:sz w:val="28"/>
              <w:szCs w:val="28"/>
            </w:rPr>
            <w:id w:val="-1084606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A58281F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1916893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307FAF6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750776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4339712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A375000" w14:textId="77777777" w:rsidR="00FB653A" w:rsidRPr="00FB653A" w:rsidRDefault="00FB653A" w:rsidP="0041099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704EE42" w14:textId="77777777" w:rsidR="00FB653A" w:rsidRPr="00FB653A" w:rsidRDefault="00FB653A" w:rsidP="0041099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/>
              <w:sz w:val="28"/>
              <w:szCs w:val="28"/>
            </w:rPr>
            <w:id w:val="-76677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3354726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775717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DF7493B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2076963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2C140C3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1671520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ADE5B13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168089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F58A067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242411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0E413F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B653A" w:rsidRPr="00FB653A" w14:paraId="11B0DC2A" w14:textId="77777777" w:rsidTr="00FB653A">
        <w:trPr>
          <w:trHeight w:val="416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6380A14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Kommunikationsdaten</w:t>
            </w:r>
          </w:p>
        </w:tc>
        <w:sdt>
          <w:sdtPr>
            <w:rPr>
              <w:rFonts w:cs="Arial"/>
              <w:color w:val="000000"/>
              <w:sz w:val="28"/>
              <w:szCs w:val="28"/>
            </w:rPr>
            <w:id w:val="2003540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EE78DB0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939830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4336C68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927795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3D2B8F5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51697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0E6D6A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1451517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2885041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4360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27B91CC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416471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9952431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116909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99A378F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947968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C520E8F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308371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3058B31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742296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B9D1C2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B653A" w:rsidRPr="00FB653A" w14:paraId="2B8BF38E" w14:textId="77777777" w:rsidTr="00FB653A">
        <w:trPr>
          <w:trHeight w:val="416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8FB052F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 xml:space="preserve">Versicherungs- und </w:t>
            </w:r>
          </w:p>
          <w:p w14:paraId="6102B251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Beitragsdaten</w:t>
            </w:r>
          </w:p>
        </w:tc>
        <w:sdt>
          <w:sdtPr>
            <w:rPr>
              <w:rFonts w:cs="Arial"/>
              <w:color w:val="000000"/>
              <w:sz w:val="28"/>
              <w:szCs w:val="28"/>
            </w:rPr>
            <w:id w:val="-147752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F7FA9E3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1710066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FA548DA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2E88F71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ED39706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655AB21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F92E4AF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15BE34C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D2B864B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9CBC11D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8BC60FC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DE16927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</w:tr>
      <w:tr w:rsidR="00FB653A" w:rsidRPr="00FB653A" w14:paraId="007FD80C" w14:textId="77777777" w:rsidTr="00FB653A">
        <w:trPr>
          <w:trHeight w:val="416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30B6820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 xml:space="preserve">Leistungs- und </w:t>
            </w:r>
          </w:p>
          <w:p w14:paraId="57A66FC9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Gesundheitsdaten</w:t>
            </w:r>
          </w:p>
        </w:tc>
        <w:sdt>
          <w:sdtPr>
            <w:rPr>
              <w:rFonts w:cs="Arial"/>
              <w:color w:val="000000"/>
              <w:sz w:val="28"/>
              <w:szCs w:val="28"/>
            </w:rPr>
            <w:id w:val="-1570722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71B5BE5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96897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FA12CEB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5450D36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518A24B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D16CA46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E5AADA8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7C4D1C9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4B0D7FF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F5B3284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8ADECD7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363A362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</w:tr>
      <w:tr w:rsidR="00FB653A" w:rsidRPr="00FB653A" w14:paraId="2B35610F" w14:textId="77777777" w:rsidTr="00FB653A">
        <w:trPr>
          <w:trHeight w:val="416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38FF7FC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Beschäftigtendaten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5295E29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F0E0125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74EAF65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0ABB66C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682031B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4BE13A6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B04B66D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ED73576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12ABCBE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F97ACCD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sdt>
          <w:sdtPr>
            <w:rPr>
              <w:rFonts w:cs="Arial"/>
              <w:color w:val="000000"/>
              <w:sz w:val="28"/>
              <w:szCs w:val="28"/>
            </w:rPr>
            <w:id w:val="62258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8CCFDE7" w14:textId="77777777" w:rsidR="00FB653A" w:rsidRPr="00FB653A" w:rsidRDefault="00FB653A" w:rsidP="00410995">
                <w:pPr>
                  <w:jc w:val="center"/>
                  <w:rPr>
                    <w:rFonts w:cs="Arial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B653A" w:rsidRPr="00FB653A" w14:paraId="6F2F7440" w14:textId="77777777" w:rsidTr="00FB653A">
        <w:trPr>
          <w:trHeight w:val="416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9D943A2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Technische Daten</w:t>
            </w:r>
          </w:p>
        </w:tc>
        <w:sdt>
          <w:sdtPr>
            <w:rPr>
              <w:rFonts w:cs="Arial"/>
              <w:color w:val="000000"/>
              <w:sz w:val="28"/>
              <w:szCs w:val="28"/>
            </w:rPr>
            <w:id w:val="1910193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5F0466C1" w14:textId="77777777" w:rsidR="00FB653A" w:rsidRPr="00FB653A" w:rsidRDefault="00FB653A" w:rsidP="00410995">
                <w:pPr>
                  <w:jc w:val="center"/>
                  <w:rPr>
                    <w:rFonts w:cs="Arial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656727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46E6F033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40907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2499B88F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803281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84A0C3C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926721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0BC41BD0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765077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7D6BAF02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687833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2725E5A0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965432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73E6F560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1614935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7E60644C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813603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52F4C4B3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564299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32AE211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B653A" w:rsidRPr="00FB653A" w14:paraId="0FAB71CC" w14:textId="77777777" w:rsidTr="00FB653A">
        <w:trPr>
          <w:trHeight w:val="416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0A8B9F6F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 xml:space="preserve">Betriebs- und </w:t>
            </w:r>
          </w:p>
          <w:p w14:paraId="29701342" w14:textId="77777777" w:rsidR="00FB653A" w:rsidRPr="00FB653A" w:rsidRDefault="00FB653A" w:rsidP="00410995">
            <w:pPr>
              <w:spacing w:line="240" w:lineRule="auto"/>
              <w:rPr>
                <w:rFonts w:cs="Arial"/>
                <w:color w:val="000000"/>
              </w:rPr>
            </w:pPr>
            <w:r w:rsidRPr="00FB653A">
              <w:rPr>
                <w:rFonts w:cs="Arial"/>
                <w:color w:val="000000"/>
              </w:rPr>
              <w:t>Geschäftsgeheimnisse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B9F8BB7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2BFC2EC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sdt>
          <w:sdtPr>
            <w:rPr>
              <w:rFonts w:cs="Arial"/>
              <w:color w:val="000000"/>
              <w:sz w:val="28"/>
              <w:szCs w:val="28"/>
            </w:rPr>
            <w:id w:val="1791619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1A5B099" w14:textId="77777777" w:rsidR="00FB653A" w:rsidRPr="00FB653A" w:rsidRDefault="00FB653A" w:rsidP="00410995">
                <w:pPr>
                  <w:jc w:val="center"/>
                  <w:rPr>
                    <w:rFonts w:cs="Arial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C74C7C1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7201FB8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  <w:sdt>
          <w:sdtPr>
            <w:rPr>
              <w:rFonts w:cs="Arial"/>
              <w:color w:val="000000"/>
              <w:sz w:val="28"/>
              <w:szCs w:val="28"/>
            </w:rPr>
            <w:id w:val="-1100637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66D78D5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56340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0C17CE9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2062551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9E1E875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-1804690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A9FCD55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z w:val="28"/>
              <w:szCs w:val="28"/>
            </w:rPr>
            <w:id w:val="552121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F952766" w14:textId="77777777" w:rsidR="00FB653A" w:rsidRPr="00FB653A" w:rsidRDefault="00FB653A" w:rsidP="00410995">
                <w:pPr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FB653A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8152EA6" w14:textId="77777777" w:rsidR="00FB653A" w:rsidRPr="00FB653A" w:rsidRDefault="00FB653A" w:rsidP="00410995">
            <w:pPr>
              <w:jc w:val="center"/>
              <w:rPr>
                <w:rFonts w:cs="Arial"/>
              </w:rPr>
            </w:pPr>
          </w:p>
        </w:tc>
      </w:tr>
    </w:tbl>
    <w:p w14:paraId="133FAAC3" w14:textId="3F394A45" w:rsidR="00FB653A" w:rsidRPr="00FB653A" w:rsidRDefault="00FB653A" w:rsidP="0070494D">
      <w:pPr>
        <w:rPr>
          <w:rFonts w:cs="Arial"/>
        </w:rPr>
      </w:pPr>
      <w:r w:rsidRPr="00FB653A">
        <w:rPr>
          <w:rFonts w:cs="Arial"/>
        </w:rPr>
        <w:t>Die Tabelle zeigt die Datenkategorien und Personengruppen, die derzeit in der AOK definiert sind. Auf der folgenden Seite finden Sie Beispiele zu den Datenkategorien bzw. Personengruppen.</w:t>
      </w:r>
      <w:r w:rsidRPr="00FB653A">
        <w:rPr>
          <w:rFonts w:cs="Arial"/>
        </w:rPr>
        <w:br/>
      </w:r>
      <w:r w:rsidRPr="00FB653A">
        <w:rPr>
          <w:rFonts w:cs="Arial"/>
        </w:rPr>
        <w:tab/>
      </w:r>
    </w:p>
    <w:p w14:paraId="72DCF19B" w14:textId="77777777" w:rsidR="00FB653A" w:rsidRDefault="00FB653A" w:rsidP="0070494D">
      <w:pPr>
        <w:rPr>
          <w:rFonts w:cs="Arial"/>
        </w:rPr>
        <w:sectPr w:rsidR="00FB653A" w:rsidSect="00FB653A">
          <w:headerReference w:type="default" r:id="rId8"/>
          <w:footerReference w:type="default" r:id="rId9"/>
          <w:pgSz w:w="16838" w:h="11906" w:orient="landscape" w:code="9"/>
          <w:pgMar w:top="1418" w:right="1985" w:bottom="1418" w:left="1418" w:header="709" w:footer="397" w:gutter="0"/>
          <w:cols w:space="708"/>
          <w:docGrid w:linePitch="360"/>
        </w:sectPr>
      </w:pPr>
    </w:p>
    <w:p w14:paraId="220135CF" w14:textId="77777777" w:rsidR="00FB653A" w:rsidRPr="00FB653A" w:rsidRDefault="00FB653A" w:rsidP="00FB653A">
      <w:pPr>
        <w:rPr>
          <w:rFonts w:cs="Arial"/>
          <w:szCs w:val="22"/>
        </w:rPr>
      </w:pPr>
      <w:r w:rsidRPr="00FB653A">
        <w:rPr>
          <w:rFonts w:cs="Arial"/>
          <w:b/>
          <w:szCs w:val="22"/>
        </w:rPr>
        <w:lastRenderedPageBreak/>
        <w:t>Kategorien Betroffener (Datenschutz-Matrix: Personengruppe)</w:t>
      </w:r>
    </w:p>
    <w:p w14:paraId="237A0B0F" w14:textId="77777777" w:rsidR="00FB653A" w:rsidRPr="00FB653A" w:rsidRDefault="00FB653A" w:rsidP="00FB653A">
      <w:pPr>
        <w:pStyle w:val="Listenabsatz"/>
        <w:numPr>
          <w:ilvl w:val="0"/>
          <w:numId w:val="40"/>
        </w:numPr>
        <w:spacing w:after="200" w:line="276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>Versicherte/Privatkunden</w:t>
      </w:r>
    </w:p>
    <w:p w14:paraId="1C071585" w14:textId="77777777" w:rsidR="00FB653A" w:rsidRPr="00FB653A" w:rsidRDefault="00FB653A" w:rsidP="00FB653A">
      <w:pPr>
        <w:pStyle w:val="Listenabsatz"/>
        <w:numPr>
          <w:ilvl w:val="0"/>
          <w:numId w:val="40"/>
        </w:numPr>
        <w:spacing w:after="200" w:line="276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>Betreute (Auftragsgeschäft)</w:t>
      </w:r>
    </w:p>
    <w:p w14:paraId="56D14557" w14:textId="77777777" w:rsidR="00FB653A" w:rsidRPr="00FB653A" w:rsidRDefault="00FB653A" w:rsidP="00FB653A">
      <w:pPr>
        <w:pStyle w:val="Listenabsatz"/>
        <w:numPr>
          <w:ilvl w:val="0"/>
          <w:numId w:val="40"/>
        </w:numPr>
        <w:spacing w:after="200" w:line="276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>Betreuer/Bevollmächtigte</w:t>
      </w:r>
    </w:p>
    <w:p w14:paraId="355DF306" w14:textId="77777777" w:rsidR="00FB653A" w:rsidRPr="00FB653A" w:rsidRDefault="00FB653A" w:rsidP="00FB653A">
      <w:pPr>
        <w:pStyle w:val="Listenabsatz"/>
        <w:numPr>
          <w:ilvl w:val="0"/>
          <w:numId w:val="40"/>
        </w:numPr>
        <w:spacing w:after="200" w:line="276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 xml:space="preserve">Interessenten </w:t>
      </w:r>
    </w:p>
    <w:p w14:paraId="7040ED8A" w14:textId="77777777" w:rsidR="00FB653A" w:rsidRPr="00FB653A" w:rsidRDefault="00FB653A" w:rsidP="00FB653A">
      <w:pPr>
        <w:pStyle w:val="Listenabsatz"/>
        <w:numPr>
          <w:ilvl w:val="0"/>
          <w:numId w:val="40"/>
        </w:numPr>
        <w:spacing w:after="200" w:line="276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>Teilnehmer an Aktion (z. B. Gewinnspiel, Kursteilnehmer)</w:t>
      </w:r>
    </w:p>
    <w:p w14:paraId="05E5C877" w14:textId="77777777" w:rsidR="00FB653A" w:rsidRPr="00FB653A" w:rsidRDefault="00FB653A" w:rsidP="00FB653A">
      <w:pPr>
        <w:pStyle w:val="Listenabsatz"/>
        <w:numPr>
          <w:ilvl w:val="0"/>
          <w:numId w:val="40"/>
        </w:numPr>
        <w:spacing w:after="200" w:line="276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>sonstige natürliche Personen (z. B. Ersatzleistungspflichtige, Lebendspender, Nichtversicherte Abbruch Schwangerschaft, Betreuungsbeauftragter/Repräsentant usw.)</w:t>
      </w:r>
    </w:p>
    <w:p w14:paraId="5B481E1F" w14:textId="77777777" w:rsidR="00FB653A" w:rsidRPr="00FB653A" w:rsidRDefault="00FB653A" w:rsidP="00FB653A">
      <w:pPr>
        <w:pStyle w:val="Listenabsatz"/>
        <w:numPr>
          <w:ilvl w:val="0"/>
          <w:numId w:val="40"/>
        </w:numPr>
        <w:spacing w:after="200" w:line="276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 xml:space="preserve">AOK-Beschäftigte (z. B. auch Bewerber, Auszubildende, DO-Angestellte, Job-Interessenten) </w:t>
      </w:r>
    </w:p>
    <w:p w14:paraId="78B8817F" w14:textId="77777777" w:rsidR="00FB653A" w:rsidRPr="00FB653A" w:rsidRDefault="00FB653A" w:rsidP="00FB653A">
      <w:pPr>
        <w:pStyle w:val="Listenabsatz"/>
        <w:numPr>
          <w:ilvl w:val="0"/>
          <w:numId w:val="40"/>
        </w:numPr>
        <w:spacing w:after="200" w:line="276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>Vertreter von Geschäftspartnern (z. B. nat. Personen als Ansprechpartner von Arbeitgebern/Firmenkunden/Behörden/Lieferanten/Gäste/MDK)</w:t>
      </w:r>
    </w:p>
    <w:p w14:paraId="594CD71A" w14:textId="77777777" w:rsidR="00FB653A" w:rsidRPr="00FB653A" w:rsidRDefault="00FB653A" w:rsidP="00FB653A">
      <w:pPr>
        <w:pStyle w:val="Listenabsatz"/>
        <w:numPr>
          <w:ilvl w:val="0"/>
          <w:numId w:val="40"/>
        </w:numPr>
        <w:spacing w:after="200" w:line="276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>Leistungserbringer (z. B. Arzt als natürliche Person, Ansprechpartner von Leistungserbringern sowie Dienstleistern)</w:t>
      </w:r>
    </w:p>
    <w:p w14:paraId="73E4E4EC" w14:textId="77777777" w:rsidR="00FB653A" w:rsidRPr="00FB653A" w:rsidRDefault="00FB653A" w:rsidP="00FB653A">
      <w:pPr>
        <w:pStyle w:val="Listenabsatz"/>
        <w:numPr>
          <w:ilvl w:val="0"/>
          <w:numId w:val="40"/>
        </w:numPr>
        <w:spacing w:after="200" w:line="276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>Gremienmitglieder (z. B. Gremien des AOK-Systems, Selbstverwaltung)</w:t>
      </w:r>
    </w:p>
    <w:p w14:paraId="2F2F21D4" w14:textId="77777777" w:rsidR="00FB653A" w:rsidRPr="00FB653A" w:rsidRDefault="00FB653A" w:rsidP="00FB653A">
      <w:pPr>
        <w:pStyle w:val="Listenabsatz"/>
        <w:numPr>
          <w:ilvl w:val="0"/>
          <w:numId w:val="40"/>
        </w:numPr>
        <w:spacing w:after="200" w:line="276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 xml:space="preserve">Firmenkunden (juristische Person in Bezug auf Betriebs- und Geschäftsgeheimnisse § 67 Abs. 2 S. 2 SGB X i. V. m. § 35 Abs. 4 SGB I) </w:t>
      </w:r>
    </w:p>
    <w:p w14:paraId="3E3191AA" w14:textId="77777777" w:rsidR="00FB653A" w:rsidRPr="00FB653A" w:rsidRDefault="00FB653A" w:rsidP="00FB653A">
      <w:pPr>
        <w:rPr>
          <w:rFonts w:cs="Arial"/>
          <w:b/>
          <w:szCs w:val="22"/>
        </w:rPr>
      </w:pPr>
      <w:r w:rsidRPr="00FB653A">
        <w:rPr>
          <w:rFonts w:cs="Arial"/>
          <w:b/>
          <w:szCs w:val="22"/>
        </w:rPr>
        <w:t>Kategorien personenbezogener Daten (Datenschutz-Matrix: Datenkategorie)</w:t>
      </w:r>
    </w:p>
    <w:p w14:paraId="0EAE03D2" w14:textId="77777777" w:rsidR="00FB653A" w:rsidRPr="00FB653A" w:rsidRDefault="00FB653A" w:rsidP="00FB653A">
      <w:pPr>
        <w:pStyle w:val="Listenabsatz"/>
        <w:numPr>
          <w:ilvl w:val="0"/>
          <w:numId w:val="41"/>
        </w:numPr>
        <w:spacing w:after="160" w:line="259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 xml:space="preserve">Stammdaten (z. B. Name, Vorname, Geburtsdatum, Adressdaten) </w:t>
      </w:r>
    </w:p>
    <w:p w14:paraId="44D559B1" w14:textId="77777777" w:rsidR="00FB653A" w:rsidRPr="00FB653A" w:rsidRDefault="00FB653A" w:rsidP="00FB653A">
      <w:pPr>
        <w:pStyle w:val="Listenabsatz"/>
        <w:numPr>
          <w:ilvl w:val="0"/>
          <w:numId w:val="41"/>
        </w:numPr>
        <w:spacing w:after="160" w:line="259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 xml:space="preserve">Identitätsdaten (z. B. Online-Registrierung, Benutzerdaten) </w:t>
      </w:r>
    </w:p>
    <w:p w14:paraId="47DEC34D" w14:textId="77777777" w:rsidR="00FB653A" w:rsidRPr="00FB653A" w:rsidRDefault="00FB653A" w:rsidP="00FB653A">
      <w:pPr>
        <w:pStyle w:val="Listenabsatz"/>
        <w:numPr>
          <w:ilvl w:val="0"/>
          <w:numId w:val="41"/>
        </w:numPr>
        <w:spacing w:after="160" w:line="259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 xml:space="preserve">Finanzidentifikationsdaten (z. B. Bankverbindung, SteuerID) </w:t>
      </w:r>
    </w:p>
    <w:p w14:paraId="47F73F4F" w14:textId="77777777" w:rsidR="00FB653A" w:rsidRPr="00FB653A" w:rsidRDefault="00FB653A" w:rsidP="00FB653A">
      <w:pPr>
        <w:pStyle w:val="Listenabsatz"/>
        <w:numPr>
          <w:ilvl w:val="0"/>
          <w:numId w:val="41"/>
        </w:numPr>
        <w:spacing w:after="160" w:line="259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 xml:space="preserve">Kommunikationsdaten (z. B. Telefon, E-Mail-Adresse) </w:t>
      </w:r>
    </w:p>
    <w:p w14:paraId="73448779" w14:textId="77777777" w:rsidR="00FB653A" w:rsidRPr="00FB653A" w:rsidRDefault="00FB653A" w:rsidP="00FB653A">
      <w:pPr>
        <w:pStyle w:val="Listenabsatz"/>
        <w:numPr>
          <w:ilvl w:val="0"/>
          <w:numId w:val="41"/>
        </w:numPr>
        <w:spacing w:after="160" w:line="259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 xml:space="preserve">Versicherungs- und Beitragsdaten (z. B. Einkommen, Gehalt, Versicherungszeiten, Renten) </w:t>
      </w:r>
    </w:p>
    <w:p w14:paraId="270E1BA1" w14:textId="77777777" w:rsidR="00FB653A" w:rsidRPr="00FB653A" w:rsidRDefault="00FB653A" w:rsidP="00FB653A">
      <w:pPr>
        <w:pStyle w:val="Listenabsatz"/>
        <w:numPr>
          <w:ilvl w:val="0"/>
          <w:numId w:val="41"/>
        </w:numPr>
        <w:spacing w:after="160" w:line="259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 xml:space="preserve">Leistungs- und Gesundheitsdaten (z. B. Dauer der Arbeitsunfähigkeit, Krankenhausaufenthalte, Diagnosen, Abrechnungsdaten, Beihilfedaten u. ä.) </w:t>
      </w:r>
    </w:p>
    <w:p w14:paraId="6346ADE7" w14:textId="77777777" w:rsidR="00FB653A" w:rsidRPr="00FB653A" w:rsidRDefault="00FB653A" w:rsidP="00FB653A">
      <w:pPr>
        <w:pStyle w:val="Listenabsatz"/>
        <w:numPr>
          <w:ilvl w:val="0"/>
          <w:numId w:val="41"/>
        </w:numPr>
        <w:spacing w:after="160" w:line="259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 xml:space="preserve">Beschäftigtendaten (z. B. Zeugnisse, Qualifikationen) </w:t>
      </w:r>
    </w:p>
    <w:p w14:paraId="298A5C86" w14:textId="77777777" w:rsidR="00FB653A" w:rsidRPr="00FB653A" w:rsidRDefault="00FB653A" w:rsidP="00FB653A">
      <w:pPr>
        <w:pStyle w:val="Listenabsatz"/>
        <w:numPr>
          <w:ilvl w:val="0"/>
          <w:numId w:val="41"/>
        </w:numPr>
        <w:spacing w:after="160" w:line="259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 xml:space="preserve">technische Daten (z. B. IP-/MAC-Adressen, Login-Daten, Browserdaten, Protokolldaten etc.) </w:t>
      </w:r>
    </w:p>
    <w:p w14:paraId="3C0C3FD8" w14:textId="77777777" w:rsidR="00FB653A" w:rsidRPr="00FB653A" w:rsidRDefault="00FB653A" w:rsidP="00FB653A">
      <w:pPr>
        <w:pStyle w:val="Listenabsatz"/>
        <w:numPr>
          <w:ilvl w:val="0"/>
          <w:numId w:val="41"/>
        </w:numPr>
        <w:spacing w:after="160" w:line="259" w:lineRule="auto"/>
        <w:contextualSpacing/>
        <w:rPr>
          <w:rFonts w:cs="Arial"/>
          <w:szCs w:val="22"/>
        </w:rPr>
      </w:pPr>
      <w:r w:rsidRPr="00FB653A">
        <w:rPr>
          <w:rFonts w:cs="Arial"/>
          <w:szCs w:val="22"/>
        </w:rPr>
        <w:t xml:space="preserve">Betriebs- und Geschäftsgeheimnisse (§ 67 Abs. 2 S. 2 SGB X i. V. m. § 35 Abs. 4 SGB I) </w:t>
      </w:r>
    </w:p>
    <w:p w14:paraId="3CFA2007" w14:textId="77777777" w:rsidR="00FB653A" w:rsidRPr="00FB653A" w:rsidRDefault="00FB653A" w:rsidP="00FB653A">
      <w:pPr>
        <w:rPr>
          <w:rFonts w:cs="Arial"/>
          <w:szCs w:val="22"/>
        </w:rPr>
      </w:pPr>
    </w:p>
    <w:p w14:paraId="62AB8F39" w14:textId="77777777" w:rsidR="00FB653A" w:rsidRPr="00FB653A" w:rsidRDefault="00FB653A" w:rsidP="00FB653A">
      <w:pPr>
        <w:rPr>
          <w:rFonts w:cs="Arial"/>
          <w:szCs w:val="22"/>
        </w:rPr>
      </w:pPr>
    </w:p>
    <w:p w14:paraId="6AA26003" w14:textId="77777777" w:rsidR="00FB653A" w:rsidRPr="00FB653A" w:rsidRDefault="00FB653A" w:rsidP="00FB653A">
      <w:pPr>
        <w:rPr>
          <w:rFonts w:cs="Arial"/>
          <w:szCs w:val="22"/>
        </w:rPr>
      </w:pPr>
    </w:p>
    <w:p w14:paraId="5B352CB6" w14:textId="77777777" w:rsidR="00FB653A" w:rsidRPr="00FB653A" w:rsidRDefault="00FB653A" w:rsidP="0070494D">
      <w:pPr>
        <w:rPr>
          <w:rFonts w:cs="Arial"/>
          <w:szCs w:val="22"/>
        </w:rPr>
      </w:pPr>
    </w:p>
    <w:sectPr w:rsidR="00FB653A" w:rsidRPr="00FB653A" w:rsidSect="00FB653A"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ax Offc Cond">
    <w:altName w:val="Calibri"/>
    <w:charset w:val="00"/>
    <w:family w:val="swiss"/>
    <w:pitch w:val="variable"/>
    <w:sig w:usb0="800000AF" w:usb1="4000245B" w:usb2="00000008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7F25BA1A" w:rsidR="005C0CA8" w:rsidRPr="00A14F5F" w:rsidRDefault="008A7223" w:rsidP="008A7223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r>
      <w:rPr>
        <w:rFonts w:ascii="AOK Buenos Aires Text" w:hAnsi="AOK Buenos Aires Text"/>
        <w:color w:val="005E3F"/>
      </w:rPr>
      <w:t xml:space="preserve">Anl </w:t>
    </w:r>
    <w:r w:rsidR="0070494D">
      <w:rPr>
        <w:rFonts w:ascii="AOK Buenos Aires Text" w:hAnsi="AOK Buenos Aires Text"/>
        <w:color w:val="005E3F"/>
      </w:rPr>
      <w:t>D.</w:t>
    </w:r>
    <w:r w:rsidR="006E6164">
      <w:rPr>
        <w:rFonts w:ascii="AOK Buenos Aires Text" w:hAnsi="AOK Buenos Aires Text"/>
        <w:color w:val="005E3F"/>
      </w:rPr>
      <w:t>03</w:t>
    </w:r>
    <w:r w:rsidR="00FB653A">
      <w:rPr>
        <w:rFonts w:ascii="AOK Buenos Aires Text" w:hAnsi="AOK Buenos Aires Text"/>
        <w:color w:val="005E3F"/>
      </w:rPr>
      <w:t>f</w:t>
    </w:r>
    <w:r w:rsidR="006E6164" w:rsidRPr="00A14F5F">
      <w:rPr>
        <w:rFonts w:ascii="AOK Buenos Aires Text" w:hAnsi="AOK Buenos Aires Text"/>
        <w:color w:val="005E3F"/>
      </w:rPr>
      <w:t xml:space="preserve"> </w:t>
    </w:r>
    <w:r w:rsidR="00063F54" w:rsidRPr="00A14F5F">
      <w:rPr>
        <w:rFonts w:ascii="AOK Buenos Aires Text" w:hAnsi="AOK Buenos Aires Text"/>
        <w:color w:val="005E3F"/>
      </w:rPr>
      <w:t xml:space="preserve">– </w:t>
    </w:r>
    <w:r w:rsidR="00FB653A">
      <w:rPr>
        <w:rFonts w:ascii="AOK Buenos Aires Text" w:hAnsi="AOK Buenos Aires Text"/>
        <w:color w:val="005E3F"/>
      </w:rPr>
      <w:t>Anhang F</w:t>
    </w:r>
    <w:r w:rsidR="00014AA8" w:rsidRPr="00A14F5F">
      <w:rPr>
        <w:rFonts w:ascii="AOK Buenos Aires Text" w:hAnsi="AOK Buenos Aires Text"/>
        <w:color w:val="005E3F"/>
      </w:rPr>
      <w:t xml:space="preserve"> (</w:t>
    </w:r>
    <w:r w:rsidR="002302C7" w:rsidRPr="00A14F5F">
      <w:rPr>
        <w:rFonts w:ascii="AOK Buenos Aires Text" w:hAnsi="AOK Buenos Aires Text"/>
        <w:color w:val="005E3F"/>
      </w:rPr>
      <w:t>M</w:t>
    </w:r>
    <w:r w:rsidR="002302C7">
      <w:rPr>
        <w:rFonts w:ascii="AOK Buenos Aires Text" w:hAnsi="AOK Buenos Aires Text"/>
        <w:color w:val="005E3F"/>
      </w:rPr>
      <w:t>0726</w:t>
    </w:r>
    <w:r w:rsidR="00014AA8" w:rsidRPr="00A14F5F">
      <w:rPr>
        <w:rFonts w:ascii="AOK Buenos Aires Text" w:hAnsi="AOK Buenos Aires Text"/>
        <w:color w:val="005E3F"/>
      </w:rPr>
      <w:t>)</w:t>
    </w:r>
    <w:r w:rsidR="00F71E98">
      <w:rPr>
        <w:rFonts w:ascii="AOK Buenos Aires Text" w:hAnsi="AOK Buenos Aires Text"/>
        <w:color w:val="005E3F"/>
      </w:rPr>
      <w:t xml:space="preserve"> – 16.05.202</w:t>
    </w:r>
    <w:r w:rsidR="0045306B">
      <w:rPr>
        <w:rFonts w:ascii="AOK Buenos Aires Text" w:hAnsi="AOK Buenos Aires Text"/>
        <w:color w:val="005E3F"/>
      </w:rPr>
      <w:t>5</w:t>
    </w:r>
    <w:r w:rsidR="00FB653A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EF6885D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71FAD691" w14:textId="0A4433E8" w:rsidR="00A14F5F" w:rsidRDefault="00A14F5F" w:rsidP="00A14F5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2E52BD">
      <w:rPr>
        <w:rFonts w:ascii="AOK Buenos Aires SemiBold" w:hAnsi="AOK Buenos Aires SemiBold"/>
        <w:bCs/>
        <w:color w:val="005E3F"/>
        <w:szCs w:val="22"/>
      </w:rPr>
      <w:t>R</w:t>
    </w:r>
    <w:r w:rsidR="002E52BD" w:rsidRPr="00383EF3">
      <w:rPr>
        <w:rFonts w:ascii="AOK Buenos Aires SemiBold" w:hAnsi="AOK Buenos Aires SemiBold"/>
        <w:bCs/>
        <w:color w:val="005E3F"/>
      </w:rPr>
      <w:t xml:space="preserve">ahmenvereinbarung für quantitative und qualitative Marktforschungsstudien </w:t>
    </w:r>
    <w:r w:rsidR="002E52BD">
      <w:rPr>
        <w:rFonts w:ascii="AOK Buenos Aires SemiBold" w:hAnsi="AOK Buenos Aires SemiBold"/>
        <w:bCs/>
        <w:color w:val="005E3F"/>
      </w:rPr>
      <w:t xml:space="preserve">                                                                        </w:t>
    </w:r>
    <w:r w:rsidR="002E52BD" w:rsidRPr="00383EF3">
      <w:rPr>
        <w:rFonts w:ascii="AOK Buenos Aires SemiBold" w:hAnsi="AOK Buenos Aires SemiBold"/>
        <w:bCs/>
        <w:color w:val="005E3F"/>
      </w:rPr>
      <w:t>(SAVE</w:t>
    </w:r>
    <w:r w:rsidR="002E52BD">
      <w:rPr>
        <w:rFonts w:ascii="AOK Buenos Aires SemiBold" w:hAnsi="AOK Buenos Aires SemiBold"/>
        <w:bCs/>
        <w:color w:val="005E3F"/>
      </w:rPr>
      <w:t>_</w:t>
    </w:r>
    <w:r w:rsidR="002E52BD" w:rsidRPr="00383EF3">
      <w:rPr>
        <w:rFonts w:ascii="AOK Buenos Aires SemiBold" w:hAnsi="AOK Buenos Aires SemiBold"/>
        <w:bCs/>
        <w:color w:val="005E3F"/>
      </w:rPr>
      <w:t>34</w:t>
    </w:r>
    <w:r w:rsidR="002E52BD">
      <w:rPr>
        <w:rFonts w:ascii="AOK Buenos Aires SemiBold" w:hAnsi="AOK Buenos Aires SemiBold"/>
        <w:bCs/>
        <w:color w:val="005E3F"/>
      </w:rPr>
      <w:t>_</w:t>
    </w:r>
    <w:r w:rsidR="002E52BD" w:rsidRPr="00383EF3">
      <w:rPr>
        <w:rFonts w:ascii="AOK Buenos Aires SemiBold" w:hAnsi="AOK Buenos Aires SemiBold"/>
        <w:bCs/>
        <w:color w:val="005E3F"/>
      </w:rPr>
      <w:t>2025</w:t>
    </w:r>
    <w:r w:rsidR="002E52BD"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A2500"/>
    <w:multiLevelType w:val="hybridMultilevel"/>
    <w:tmpl w:val="4FA629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E5CCF"/>
    <w:multiLevelType w:val="hybridMultilevel"/>
    <w:tmpl w:val="4712F0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DA603CE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3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ED57D0"/>
    <w:multiLevelType w:val="hybridMultilevel"/>
    <w:tmpl w:val="1CB22C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C383B"/>
    <w:multiLevelType w:val="multilevel"/>
    <w:tmpl w:val="2E46AE82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4"/>
  </w:num>
  <w:num w:numId="2" w16cid:durableId="1534225665">
    <w:abstractNumId w:val="17"/>
  </w:num>
  <w:num w:numId="3" w16cid:durableId="576210970">
    <w:abstractNumId w:val="11"/>
  </w:num>
  <w:num w:numId="4" w16cid:durableId="1493594954">
    <w:abstractNumId w:val="23"/>
  </w:num>
  <w:num w:numId="5" w16cid:durableId="704983410">
    <w:abstractNumId w:val="10"/>
  </w:num>
  <w:num w:numId="6" w16cid:durableId="2119983782">
    <w:abstractNumId w:val="20"/>
  </w:num>
  <w:num w:numId="7" w16cid:durableId="658772747">
    <w:abstractNumId w:val="1"/>
  </w:num>
  <w:num w:numId="8" w16cid:durableId="1838223794">
    <w:abstractNumId w:val="14"/>
  </w:num>
  <w:num w:numId="9" w16cid:durableId="1431312155">
    <w:abstractNumId w:val="18"/>
  </w:num>
  <w:num w:numId="10" w16cid:durableId="745078938">
    <w:abstractNumId w:val="7"/>
  </w:num>
  <w:num w:numId="11" w16cid:durableId="1037848776">
    <w:abstractNumId w:val="15"/>
  </w:num>
  <w:num w:numId="12" w16cid:durableId="412165079">
    <w:abstractNumId w:val="13"/>
  </w:num>
  <w:num w:numId="13" w16cid:durableId="1035085650">
    <w:abstractNumId w:val="9"/>
  </w:num>
  <w:num w:numId="14" w16cid:durableId="1901550004">
    <w:abstractNumId w:val="21"/>
  </w:num>
  <w:num w:numId="15" w16cid:durableId="1186477070">
    <w:abstractNumId w:val="2"/>
  </w:num>
  <w:num w:numId="16" w16cid:durableId="1974406290">
    <w:abstractNumId w:val="5"/>
  </w:num>
  <w:num w:numId="17" w16cid:durableId="1404910134">
    <w:abstractNumId w:val="24"/>
  </w:num>
  <w:num w:numId="18" w16cid:durableId="1949853153">
    <w:abstractNumId w:val="0"/>
  </w:num>
  <w:num w:numId="19" w16cid:durableId="1862624824">
    <w:abstractNumId w:val="24"/>
  </w:num>
  <w:num w:numId="20" w16cid:durableId="1190994087">
    <w:abstractNumId w:val="24"/>
  </w:num>
  <w:num w:numId="21" w16cid:durableId="1339818686">
    <w:abstractNumId w:val="24"/>
  </w:num>
  <w:num w:numId="22" w16cid:durableId="917713963">
    <w:abstractNumId w:val="24"/>
  </w:num>
  <w:num w:numId="23" w16cid:durableId="1756592472">
    <w:abstractNumId w:val="24"/>
  </w:num>
  <w:num w:numId="24" w16cid:durableId="1650867703">
    <w:abstractNumId w:val="24"/>
  </w:num>
  <w:num w:numId="25" w16cid:durableId="393235730">
    <w:abstractNumId w:val="24"/>
  </w:num>
  <w:num w:numId="26" w16cid:durableId="1433359167">
    <w:abstractNumId w:val="24"/>
  </w:num>
  <w:num w:numId="27" w16cid:durableId="895316279">
    <w:abstractNumId w:val="24"/>
  </w:num>
  <w:num w:numId="28" w16cid:durableId="1416245345">
    <w:abstractNumId w:val="24"/>
  </w:num>
  <w:num w:numId="29" w16cid:durableId="547843843">
    <w:abstractNumId w:val="24"/>
  </w:num>
  <w:num w:numId="30" w16cid:durableId="530797914">
    <w:abstractNumId w:val="24"/>
  </w:num>
  <w:num w:numId="31" w16cid:durableId="556550776">
    <w:abstractNumId w:val="24"/>
  </w:num>
  <w:num w:numId="32" w16cid:durableId="849829580">
    <w:abstractNumId w:val="24"/>
  </w:num>
  <w:num w:numId="33" w16cid:durableId="93674751">
    <w:abstractNumId w:val="12"/>
  </w:num>
  <w:num w:numId="34" w16cid:durableId="6864451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6"/>
  </w:num>
  <w:num w:numId="36" w16cid:durableId="1816096033">
    <w:abstractNumId w:val="4"/>
  </w:num>
  <w:num w:numId="37" w16cid:durableId="1894268289">
    <w:abstractNumId w:val="8"/>
  </w:num>
  <w:num w:numId="38" w16cid:durableId="1492062197">
    <w:abstractNumId w:val="19"/>
  </w:num>
  <w:num w:numId="39" w16cid:durableId="270020034">
    <w:abstractNumId w:val="6"/>
  </w:num>
  <w:num w:numId="40" w16cid:durableId="668795356">
    <w:abstractNumId w:val="3"/>
  </w:num>
  <w:num w:numId="41" w16cid:durableId="182793149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de-DE" w:vendorID="9" w:dllVersion="512" w:checkStyle="1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UJdkgI9q88TzwyqxVZ8QLek65Uvq6pr7wNL8XfNHhgA7zrUJGVQ6M/jjh4MdQ1NAwdyA0mGq5wGW28x022EBwA==" w:salt="cBPKuUrVp+J8ctEGJjtJcw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307D"/>
    <w:rsid w:val="00004A82"/>
    <w:rsid w:val="00014AA8"/>
    <w:rsid w:val="00036EB6"/>
    <w:rsid w:val="00045916"/>
    <w:rsid w:val="00056832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05B"/>
    <w:rsid w:val="000E282F"/>
    <w:rsid w:val="000E3C3B"/>
    <w:rsid w:val="000F0223"/>
    <w:rsid w:val="0011093C"/>
    <w:rsid w:val="00116AD9"/>
    <w:rsid w:val="0014468B"/>
    <w:rsid w:val="0014541E"/>
    <w:rsid w:val="0014738A"/>
    <w:rsid w:val="00162F5A"/>
    <w:rsid w:val="0016384F"/>
    <w:rsid w:val="00165074"/>
    <w:rsid w:val="00174759"/>
    <w:rsid w:val="00190708"/>
    <w:rsid w:val="001A19A3"/>
    <w:rsid w:val="001B5435"/>
    <w:rsid w:val="001D1086"/>
    <w:rsid w:val="001E3CA7"/>
    <w:rsid w:val="001E45DF"/>
    <w:rsid w:val="00203609"/>
    <w:rsid w:val="00207971"/>
    <w:rsid w:val="00213CD0"/>
    <w:rsid w:val="002302C7"/>
    <w:rsid w:val="0024266E"/>
    <w:rsid w:val="00281787"/>
    <w:rsid w:val="002E52BD"/>
    <w:rsid w:val="002E69D1"/>
    <w:rsid w:val="00324F7C"/>
    <w:rsid w:val="00326641"/>
    <w:rsid w:val="00326A26"/>
    <w:rsid w:val="003370F8"/>
    <w:rsid w:val="00341148"/>
    <w:rsid w:val="00342423"/>
    <w:rsid w:val="00356A59"/>
    <w:rsid w:val="00364ACE"/>
    <w:rsid w:val="00374897"/>
    <w:rsid w:val="003A0743"/>
    <w:rsid w:val="003A52C8"/>
    <w:rsid w:val="003A7EB1"/>
    <w:rsid w:val="003B1DA4"/>
    <w:rsid w:val="003C06B3"/>
    <w:rsid w:val="003C38A4"/>
    <w:rsid w:val="003C61B4"/>
    <w:rsid w:val="003D2469"/>
    <w:rsid w:val="003D76A5"/>
    <w:rsid w:val="003F1290"/>
    <w:rsid w:val="003F1B40"/>
    <w:rsid w:val="003F53A7"/>
    <w:rsid w:val="004050CD"/>
    <w:rsid w:val="004169B7"/>
    <w:rsid w:val="00420D91"/>
    <w:rsid w:val="004228CA"/>
    <w:rsid w:val="00430C6E"/>
    <w:rsid w:val="00447F95"/>
    <w:rsid w:val="0045306B"/>
    <w:rsid w:val="004711E1"/>
    <w:rsid w:val="00481604"/>
    <w:rsid w:val="00483A07"/>
    <w:rsid w:val="004949EF"/>
    <w:rsid w:val="004B0677"/>
    <w:rsid w:val="004C7DF3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325D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160B9"/>
    <w:rsid w:val="006205B9"/>
    <w:rsid w:val="00622359"/>
    <w:rsid w:val="0063492C"/>
    <w:rsid w:val="00644DFA"/>
    <w:rsid w:val="00647CD1"/>
    <w:rsid w:val="0065318B"/>
    <w:rsid w:val="00675352"/>
    <w:rsid w:val="00697139"/>
    <w:rsid w:val="006A0440"/>
    <w:rsid w:val="006B5856"/>
    <w:rsid w:val="006B63A9"/>
    <w:rsid w:val="006B685E"/>
    <w:rsid w:val="006B6DCD"/>
    <w:rsid w:val="006D152D"/>
    <w:rsid w:val="006E407A"/>
    <w:rsid w:val="006E6164"/>
    <w:rsid w:val="006F3BC7"/>
    <w:rsid w:val="0070494D"/>
    <w:rsid w:val="007056D4"/>
    <w:rsid w:val="007105FD"/>
    <w:rsid w:val="00712218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D0BB8"/>
    <w:rsid w:val="007D34C6"/>
    <w:rsid w:val="007E1A2F"/>
    <w:rsid w:val="007F0E1B"/>
    <w:rsid w:val="007F65AA"/>
    <w:rsid w:val="007F75E1"/>
    <w:rsid w:val="00803BBC"/>
    <w:rsid w:val="00804B0D"/>
    <w:rsid w:val="008163B4"/>
    <w:rsid w:val="00817983"/>
    <w:rsid w:val="00844762"/>
    <w:rsid w:val="00855A09"/>
    <w:rsid w:val="00872DF5"/>
    <w:rsid w:val="0089234D"/>
    <w:rsid w:val="00893D57"/>
    <w:rsid w:val="008A4133"/>
    <w:rsid w:val="008A57E1"/>
    <w:rsid w:val="008A7223"/>
    <w:rsid w:val="008B6531"/>
    <w:rsid w:val="008C1CCD"/>
    <w:rsid w:val="008C7D0D"/>
    <w:rsid w:val="008E2353"/>
    <w:rsid w:val="008F58CF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73F9"/>
    <w:rsid w:val="009B5A9C"/>
    <w:rsid w:val="009D3D1A"/>
    <w:rsid w:val="009F18E8"/>
    <w:rsid w:val="00A14F5F"/>
    <w:rsid w:val="00A225E4"/>
    <w:rsid w:val="00A250E3"/>
    <w:rsid w:val="00A31701"/>
    <w:rsid w:val="00A409DB"/>
    <w:rsid w:val="00A4219C"/>
    <w:rsid w:val="00A44641"/>
    <w:rsid w:val="00A635A6"/>
    <w:rsid w:val="00A8020D"/>
    <w:rsid w:val="00A851DA"/>
    <w:rsid w:val="00A86A23"/>
    <w:rsid w:val="00A93B56"/>
    <w:rsid w:val="00AA27B0"/>
    <w:rsid w:val="00AC16A4"/>
    <w:rsid w:val="00AC429E"/>
    <w:rsid w:val="00AE06CD"/>
    <w:rsid w:val="00AE4110"/>
    <w:rsid w:val="00AE5BAE"/>
    <w:rsid w:val="00AF3855"/>
    <w:rsid w:val="00AF5526"/>
    <w:rsid w:val="00B20AC0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C04558"/>
    <w:rsid w:val="00C04C05"/>
    <w:rsid w:val="00C15C00"/>
    <w:rsid w:val="00C3559F"/>
    <w:rsid w:val="00C4447B"/>
    <w:rsid w:val="00C44EA9"/>
    <w:rsid w:val="00C64D0F"/>
    <w:rsid w:val="00C72F10"/>
    <w:rsid w:val="00C73352"/>
    <w:rsid w:val="00C81714"/>
    <w:rsid w:val="00CA5906"/>
    <w:rsid w:val="00CB3DB8"/>
    <w:rsid w:val="00CB7672"/>
    <w:rsid w:val="00CC61E1"/>
    <w:rsid w:val="00CF24EE"/>
    <w:rsid w:val="00CF443F"/>
    <w:rsid w:val="00D0052F"/>
    <w:rsid w:val="00D141BB"/>
    <w:rsid w:val="00D175E3"/>
    <w:rsid w:val="00D2392D"/>
    <w:rsid w:val="00D34576"/>
    <w:rsid w:val="00D46DAC"/>
    <w:rsid w:val="00D67095"/>
    <w:rsid w:val="00D87A9D"/>
    <w:rsid w:val="00DB3F2E"/>
    <w:rsid w:val="00DB6C74"/>
    <w:rsid w:val="00DD33D1"/>
    <w:rsid w:val="00DE319D"/>
    <w:rsid w:val="00DE3706"/>
    <w:rsid w:val="00E054A2"/>
    <w:rsid w:val="00E12E48"/>
    <w:rsid w:val="00E14250"/>
    <w:rsid w:val="00E1427B"/>
    <w:rsid w:val="00E32872"/>
    <w:rsid w:val="00E368A7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B44B8"/>
    <w:rsid w:val="00EB764B"/>
    <w:rsid w:val="00EC769A"/>
    <w:rsid w:val="00EC79E8"/>
    <w:rsid w:val="00ED4934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307D7"/>
    <w:rsid w:val="00F60A39"/>
    <w:rsid w:val="00F71E98"/>
    <w:rsid w:val="00F7273D"/>
    <w:rsid w:val="00F80551"/>
    <w:rsid w:val="00F8533C"/>
    <w:rsid w:val="00F90106"/>
    <w:rsid w:val="00FB3A9E"/>
    <w:rsid w:val="00FB653A"/>
    <w:rsid w:val="00FB6E86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00307D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00307D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712218"/>
    <w:rPr>
      <w:rFonts w:ascii="Arial" w:hAnsi="Arial"/>
      <w:b/>
      <w:bCs/>
      <w:sz w:val="22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FB653A"/>
    <w:pPr>
      <w:spacing w:line="240" w:lineRule="auto"/>
      <w:contextualSpacing/>
    </w:pPr>
    <w:rPr>
      <w:rFonts w:ascii="Dax Offc Cond" w:eastAsiaTheme="majorEastAsia" w:hAnsi="Dax Offc Cond" w:cs="Dax Offc Cond"/>
      <w:b/>
      <w:spacing w:val="-10"/>
      <w:kern w:val="28"/>
      <w:sz w:val="48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FB653A"/>
    <w:rPr>
      <w:rFonts w:ascii="Dax Offc Cond" w:eastAsiaTheme="majorEastAsia" w:hAnsi="Dax Offc Cond" w:cs="Dax Offc Cond"/>
      <w:b/>
      <w:spacing w:val="-10"/>
      <w:kern w:val="28"/>
      <w:sz w:val="48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321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Bernbeck, Anne [HE] SRG-SAV, 32113</cp:lastModifiedBy>
  <cp:revision>65</cp:revision>
  <cp:lastPrinted>2012-08-29T14:23:00Z</cp:lastPrinted>
  <dcterms:created xsi:type="dcterms:W3CDTF">2022-08-09T08:11:00Z</dcterms:created>
  <dcterms:modified xsi:type="dcterms:W3CDTF">2026-07-30T06:23:00Z</dcterms:modified>
</cp:coreProperties>
</file>